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2D40" w:rsidTr="00F32D40">
        <w:tc>
          <w:tcPr>
            <w:tcW w:w="4785" w:type="dxa"/>
          </w:tcPr>
          <w:p w:rsidR="00F32D40" w:rsidRDefault="00F32D40" w:rsidP="00D4592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459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Принято</w:t>
            </w:r>
          </w:p>
          <w:p w:rsidR="00F32D40" w:rsidRDefault="00F32D40" w:rsidP="00D4592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Совете школы-интерната</w:t>
            </w:r>
          </w:p>
          <w:p w:rsidR="00F32D40" w:rsidRDefault="00F32D40" w:rsidP="00D4592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Протокол № 1 от 29.08.2015г   </w:t>
            </w:r>
          </w:p>
          <w:p w:rsidR="00F32D40" w:rsidRDefault="00F32D40" w:rsidP="00F32D4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D40" w:rsidRDefault="00F32D40" w:rsidP="00F32D4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D40" w:rsidRPr="00F32D40" w:rsidRDefault="00F32D40" w:rsidP="00F32D4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Согласовано </w:t>
            </w:r>
          </w:p>
          <w:p w:rsidR="00F32D40" w:rsidRPr="00F32D40" w:rsidRDefault="00F32D40" w:rsidP="00F32D4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 профсоюзным комитетом </w:t>
            </w:r>
          </w:p>
          <w:p w:rsidR="00F32D40" w:rsidRPr="00F32D40" w:rsidRDefault="00F32D40" w:rsidP="00F32D4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ЧОУ ШИ №13 ОАО «РЖД»</w:t>
            </w:r>
          </w:p>
          <w:p w:rsidR="00F32D40" w:rsidRPr="00F32D40" w:rsidRDefault="00F32D40" w:rsidP="00F32D4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Председатель ППО</w:t>
            </w:r>
          </w:p>
          <w:p w:rsidR="00F32D40" w:rsidRPr="00F32D40" w:rsidRDefault="00F32D40" w:rsidP="00F32D4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_______________М.Г. </w:t>
            </w:r>
            <w:proofErr w:type="spellStart"/>
            <w:r w:rsidRPr="00F32D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Измоденова</w:t>
            </w:r>
            <w:proofErr w:type="spellEnd"/>
          </w:p>
          <w:p w:rsidR="00F32D40" w:rsidRDefault="00F32D40" w:rsidP="00F32D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Протокол № __ от  28.08.2015г</w:t>
            </w:r>
            <w:r w:rsidRPr="00F32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786" w:type="dxa"/>
          </w:tcPr>
          <w:p w:rsidR="00F32D40" w:rsidRDefault="00F32D40" w:rsidP="00F32D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459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Утверждено:</w:t>
            </w:r>
          </w:p>
          <w:p w:rsidR="00F32D40" w:rsidRPr="00D45929" w:rsidRDefault="00F32D40" w:rsidP="00F32D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Директор ЧОУ ШИ №13</w:t>
            </w:r>
          </w:p>
          <w:p w:rsidR="00F32D40" w:rsidRDefault="00F32D40" w:rsidP="00D4592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 Е.П. Меньшикова</w:t>
            </w:r>
          </w:p>
          <w:p w:rsidR="00F32D40" w:rsidRDefault="00F32D40" w:rsidP="00D4592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32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Приказ №    от «__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</w:t>
            </w:r>
            <w:r w:rsidRPr="00F32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» 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</w:t>
            </w:r>
            <w:r w:rsidRPr="00F32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_20__г</w:t>
            </w:r>
          </w:p>
        </w:tc>
      </w:tr>
    </w:tbl>
    <w:p w:rsidR="002473D6" w:rsidRDefault="00D45929" w:rsidP="00F32D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5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</w:t>
      </w:r>
      <w:r w:rsidR="002473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</w:t>
      </w:r>
    </w:p>
    <w:p w:rsidR="00D45929" w:rsidRPr="00D45929" w:rsidRDefault="002473D6" w:rsidP="00D45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</w:t>
      </w:r>
      <w:r w:rsidR="00D45929" w:rsidRPr="00D45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</w:t>
      </w:r>
    </w:p>
    <w:p w:rsidR="002473D6" w:rsidRDefault="002473D6" w:rsidP="00D45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D45929" w:rsidRPr="002473D6" w:rsidRDefault="002473D6" w:rsidP="00D459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F32D40" w:rsidRDefault="00F32D40" w:rsidP="0063392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32D40" w:rsidRPr="00633924" w:rsidRDefault="00F32D40" w:rsidP="0063392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65AD2" w:rsidRDefault="00633924" w:rsidP="0063392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33924">
        <w:rPr>
          <w:b/>
          <w:sz w:val="28"/>
          <w:szCs w:val="28"/>
        </w:rPr>
        <w:t xml:space="preserve">Положение </w:t>
      </w:r>
    </w:p>
    <w:p w:rsidR="00633924" w:rsidRDefault="00633924" w:rsidP="0063392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33924">
        <w:rPr>
          <w:b/>
          <w:sz w:val="28"/>
          <w:szCs w:val="28"/>
        </w:rPr>
        <w:t xml:space="preserve">об  антикоррупционной комиссии  </w:t>
      </w:r>
      <w:r w:rsidR="00165AD2">
        <w:rPr>
          <w:b/>
          <w:sz w:val="28"/>
          <w:szCs w:val="28"/>
        </w:rPr>
        <w:t>по противодействию коррупции в Частном общеобразовательном учреждении  «</w:t>
      </w:r>
      <w:r w:rsidRPr="00633924">
        <w:rPr>
          <w:b/>
          <w:sz w:val="28"/>
          <w:szCs w:val="28"/>
        </w:rPr>
        <w:t>Ш</w:t>
      </w:r>
      <w:r w:rsidR="00165AD2">
        <w:rPr>
          <w:b/>
          <w:sz w:val="28"/>
          <w:szCs w:val="28"/>
        </w:rPr>
        <w:t xml:space="preserve">кола-интернат № 13 среднего общего образования открытого акционерного общества «Российские железные дороги » </w:t>
      </w:r>
    </w:p>
    <w:p w:rsidR="00165AD2" w:rsidRPr="00633924" w:rsidRDefault="00165AD2" w:rsidP="0063392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33924" w:rsidRDefault="00633924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165AD2" w:rsidRDefault="00165AD2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165AD2" w:rsidRDefault="00165AD2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165AD2" w:rsidRDefault="00165AD2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165AD2" w:rsidRDefault="00165AD2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165AD2" w:rsidRDefault="00165AD2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F32D40" w:rsidRDefault="00F32D40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F32D40" w:rsidRDefault="00F32D40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F32D40" w:rsidRDefault="00F32D40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F32D40" w:rsidRDefault="00F32D40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F32D40" w:rsidRDefault="00F32D40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F32D40" w:rsidRDefault="00F32D40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F32D40" w:rsidRDefault="00F32D40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bookmarkStart w:id="0" w:name="_GoBack"/>
      <w:bookmarkEnd w:id="0"/>
    </w:p>
    <w:p w:rsidR="00165AD2" w:rsidRPr="00633924" w:rsidRDefault="00165AD2" w:rsidP="0063392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</w:t>
      </w:r>
      <w:r w:rsidR="00EF195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2015 г</w:t>
      </w:r>
    </w:p>
    <w:p w:rsidR="00633924" w:rsidRPr="00633924" w:rsidRDefault="00165AD2" w:rsidP="0063392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                               </w:t>
      </w:r>
      <w:r w:rsidR="00633924" w:rsidRPr="00633924">
        <w:rPr>
          <w:rStyle w:val="a4"/>
          <w:sz w:val="28"/>
          <w:szCs w:val="28"/>
        </w:rPr>
        <w:t>1. Общие положения</w:t>
      </w:r>
      <w:r w:rsidR="00633924" w:rsidRPr="00633924">
        <w:rPr>
          <w:sz w:val="28"/>
          <w:szCs w:val="28"/>
        </w:rPr>
        <w:t>.</w:t>
      </w:r>
    </w:p>
    <w:p w:rsidR="00633924" w:rsidRPr="00633924" w:rsidRDefault="00633924" w:rsidP="0063392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33924" w:rsidRPr="00633924" w:rsidRDefault="00633924" w:rsidP="00F846A5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33924">
        <w:rPr>
          <w:sz w:val="28"/>
          <w:szCs w:val="28"/>
        </w:rPr>
        <w:t xml:space="preserve">Антикоррупционная  комиссия (далее – Комиссия)  в </w:t>
      </w:r>
      <w:r w:rsidR="00F846A5">
        <w:rPr>
          <w:sz w:val="28"/>
          <w:szCs w:val="28"/>
        </w:rPr>
        <w:t xml:space="preserve">частном   общеобразовательном  учреждении «Школа-интернат №13 среднего общего образования открытого акционерного общества «Российские железные дороги» </w:t>
      </w:r>
      <w:r w:rsidRPr="00633924">
        <w:rPr>
          <w:sz w:val="28"/>
          <w:szCs w:val="28"/>
        </w:rPr>
        <w:t>(далее  Учреждение) является общественным, постоянно дейст</w:t>
      </w:r>
      <w:r w:rsidR="00FE5F47">
        <w:rPr>
          <w:sz w:val="28"/>
          <w:szCs w:val="28"/>
        </w:rPr>
        <w:t xml:space="preserve">вующим совещательным органом, </w:t>
      </w:r>
      <w:r w:rsidRPr="00633924">
        <w:rPr>
          <w:sz w:val="28"/>
          <w:szCs w:val="28"/>
        </w:rPr>
        <w:t>созданны</w:t>
      </w:r>
      <w:r w:rsidR="00FE5F47">
        <w:rPr>
          <w:sz w:val="28"/>
          <w:szCs w:val="28"/>
        </w:rPr>
        <w:t>м при согласовании с С</w:t>
      </w:r>
      <w:r w:rsidRPr="00633924">
        <w:rPr>
          <w:sz w:val="28"/>
          <w:szCs w:val="28"/>
        </w:rPr>
        <w:t>оветом</w:t>
      </w:r>
      <w:r w:rsidR="00FE5F47">
        <w:rPr>
          <w:sz w:val="28"/>
          <w:szCs w:val="28"/>
        </w:rPr>
        <w:t xml:space="preserve"> школы-интерната </w:t>
      </w:r>
      <w:r w:rsidRPr="00633924">
        <w:rPr>
          <w:sz w:val="28"/>
          <w:szCs w:val="28"/>
        </w:rPr>
        <w:t>для обеспечения взаимодействия органов местного самоуправления</w:t>
      </w:r>
      <w:r w:rsidRPr="00633924">
        <w:rPr>
          <w:sz w:val="28"/>
          <w:szCs w:val="28"/>
          <w:u w:val="single"/>
        </w:rPr>
        <w:t>,</w:t>
      </w:r>
      <w:r w:rsidRPr="00633924">
        <w:rPr>
          <w:sz w:val="28"/>
          <w:szCs w:val="28"/>
        </w:rPr>
        <w:t xml:space="preserve"> правоохранительных органов, органов государственной власти в процессе реализации антикоррупционной политики в Учреждении.</w:t>
      </w:r>
      <w:proofErr w:type="gramEnd"/>
    </w:p>
    <w:p w:rsidR="00FE5F47" w:rsidRDefault="00633924" w:rsidP="00FE5F4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t>Правовую основу деятельности Комиссии составляют Конституция Российской Федерации, федеральные конституционные законы, федеральные законы, указы Президента Российской Федерации и иные нормативные правовые акты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</w:t>
      </w:r>
      <w:r w:rsidR="00FE5F47">
        <w:rPr>
          <w:sz w:val="28"/>
          <w:szCs w:val="28"/>
        </w:rPr>
        <w:t>иципальные правовые        акты, Устав  Школы-интерната №13.</w:t>
      </w:r>
    </w:p>
    <w:p w:rsidR="00633924" w:rsidRPr="00FE5F47" w:rsidRDefault="00633924" w:rsidP="00FE5F4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F47">
        <w:rPr>
          <w:sz w:val="28"/>
          <w:szCs w:val="28"/>
        </w:rPr>
        <w:t>Состав Комисси</w:t>
      </w:r>
      <w:r w:rsidR="002473D6">
        <w:rPr>
          <w:sz w:val="28"/>
          <w:szCs w:val="28"/>
        </w:rPr>
        <w:t xml:space="preserve">и согласовывается  с </w:t>
      </w:r>
      <w:r w:rsidR="0048279C">
        <w:rPr>
          <w:sz w:val="28"/>
          <w:szCs w:val="28"/>
        </w:rPr>
        <w:t xml:space="preserve"> С</w:t>
      </w:r>
      <w:r w:rsidRPr="00FE5F47">
        <w:rPr>
          <w:sz w:val="28"/>
          <w:szCs w:val="28"/>
        </w:rPr>
        <w:t>оветом</w:t>
      </w:r>
      <w:r w:rsidR="0048279C">
        <w:rPr>
          <w:sz w:val="28"/>
          <w:szCs w:val="28"/>
        </w:rPr>
        <w:t xml:space="preserve"> школы-интерната, профсоюзным комитетом учреждения</w:t>
      </w:r>
      <w:r w:rsidRPr="00FE5F47">
        <w:rPr>
          <w:sz w:val="28"/>
          <w:szCs w:val="28"/>
        </w:rPr>
        <w:t xml:space="preserve"> и ут</w:t>
      </w:r>
      <w:r w:rsidR="0048279C">
        <w:rPr>
          <w:sz w:val="28"/>
          <w:szCs w:val="28"/>
        </w:rPr>
        <w:t>верждается директором Школы-</w:t>
      </w:r>
      <w:proofErr w:type="spellStart"/>
      <w:r w:rsidR="0048279C">
        <w:rPr>
          <w:sz w:val="28"/>
          <w:szCs w:val="28"/>
        </w:rPr>
        <w:t>интрената</w:t>
      </w:r>
      <w:proofErr w:type="spellEnd"/>
      <w:r w:rsidRPr="00FE5F47">
        <w:rPr>
          <w:sz w:val="28"/>
          <w:szCs w:val="28"/>
        </w:rPr>
        <w:t>.</w:t>
      </w:r>
    </w:p>
    <w:p w:rsidR="00633924" w:rsidRPr="00633924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33924" w:rsidRPr="00633924" w:rsidRDefault="002473D6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2.</w:t>
      </w:r>
      <w:r w:rsidR="00633924" w:rsidRPr="00633924">
        <w:rPr>
          <w:sz w:val="28"/>
          <w:szCs w:val="28"/>
        </w:rPr>
        <w:t xml:space="preserve"> </w:t>
      </w:r>
      <w:r w:rsidR="00633924" w:rsidRPr="00633924">
        <w:rPr>
          <w:rStyle w:val="a4"/>
          <w:sz w:val="28"/>
          <w:szCs w:val="28"/>
        </w:rPr>
        <w:t>Основные принципы деятельности рабочей Комиссии</w:t>
      </w:r>
      <w:r w:rsidR="00633924" w:rsidRPr="00633924">
        <w:rPr>
          <w:sz w:val="28"/>
          <w:szCs w:val="28"/>
        </w:rPr>
        <w:br/>
      </w:r>
    </w:p>
    <w:p w:rsidR="00633924" w:rsidRPr="00633924" w:rsidRDefault="00633924" w:rsidP="0048279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633924">
        <w:rPr>
          <w:sz w:val="28"/>
          <w:szCs w:val="28"/>
        </w:rPr>
        <w:t> Противодействие коррупции в Школ</w:t>
      </w:r>
      <w:proofErr w:type="gramStart"/>
      <w:r w:rsidRPr="00633924">
        <w:rPr>
          <w:sz w:val="28"/>
          <w:szCs w:val="28"/>
        </w:rPr>
        <w:t>е</w:t>
      </w:r>
      <w:r w:rsidR="0048279C">
        <w:rPr>
          <w:sz w:val="28"/>
          <w:szCs w:val="28"/>
        </w:rPr>
        <w:t>-</w:t>
      </w:r>
      <w:proofErr w:type="gramEnd"/>
      <w:r w:rsidR="0048279C">
        <w:rPr>
          <w:sz w:val="28"/>
          <w:szCs w:val="28"/>
        </w:rPr>
        <w:t xml:space="preserve"> интернате</w:t>
      </w:r>
      <w:r w:rsidRPr="00633924">
        <w:rPr>
          <w:sz w:val="28"/>
          <w:szCs w:val="28"/>
        </w:rPr>
        <w:t xml:space="preserve"> осуществляется на  основе следующих   основных принципов: </w:t>
      </w:r>
      <w:r w:rsidRPr="00633924">
        <w:rPr>
          <w:sz w:val="28"/>
          <w:szCs w:val="28"/>
        </w:rPr>
        <w:br/>
        <w:t>- признание, обеспечение и защита о</w:t>
      </w:r>
      <w:r w:rsidR="0048279C">
        <w:rPr>
          <w:sz w:val="28"/>
          <w:szCs w:val="28"/>
        </w:rPr>
        <w:t xml:space="preserve">сновных прав и свобод человека </w:t>
      </w:r>
      <w:r w:rsidRPr="00633924">
        <w:rPr>
          <w:sz w:val="28"/>
          <w:szCs w:val="28"/>
        </w:rPr>
        <w:t>гражданина;</w:t>
      </w:r>
      <w:r w:rsidRPr="00633924">
        <w:rPr>
          <w:sz w:val="28"/>
          <w:szCs w:val="28"/>
        </w:rPr>
        <w:br/>
        <w:t>- законность;</w:t>
      </w:r>
      <w:r w:rsidRPr="00633924">
        <w:rPr>
          <w:sz w:val="28"/>
          <w:szCs w:val="28"/>
        </w:rPr>
        <w:br/>
      </w:r>
      <w:r w:rsidRPr="00633924">
        <w:rPr>
          <w:sz w:val="28"/>
          <w:szCs w:val="28"/>
        </w:rPr>
        <w:lastRenderedPageBreak/>
        <w:t>-  публичность и открытость деятельности государственных органов и органов местного самоуправления;</w:t>
      </w:r>
      <w:r w:rsidRPr="00633924">
        <w:rPr>
          <w:sz w:val="28"/>
          <w:szCs w:val="28"/>
        </w:rPr>
        <w:br/>
        <w:t xml:space="preserve">-  неотвратимость </w:t>
      </w:r>
      <w:r w:rsidRPr="00633924">
        <w:rPr>
          <w:rStyle w:val="a4"/>
          <w:b w:val="0"/>
          <w:sz w:val="28"/>
          <w:szCs w:val="28"/>
        </w:rPr>
        <w:t>ответственности за совершение коррупционных правонарушений;</w:t>
      </w:r>
      <w:r w:rsidRPr="00633924">
        <w:rPr>
          <w:sz w:val="28"/>
          <w:szCs w:val="28"/>
        </w:rPr>
        <w:br/>
        <w:t>-  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 w:rsidRPr="00633924">
        <w:rPr>
          <w:sz w:val="28"/>
          <w:szCs w:val="28"/>
        </w:rPr>
        <w:br/>
        <w:t xml:space="preserve">- приоритетное применение мер по </w:t>
      </w:r>
      <w:r w:rsidRPr="00633924">
        <w:rPr>
          <w:rStyle w:val="a4"/>
          <w:b w:val="0"/>
          <w:sz w:val="28"/>
          <w:szCs w:val="28"/>
        </w:rPr>
        <w:t>предупреждению коррупции</w:t>
      </w:r>
      <w:r w:rsidRPr="00633924">
        <w:rPr>
          <w:b/>
          <w:sz w:val="28"/>
          <w:szCs w:val="28"/>
        </w:rPr>
        <w:t>;</w:t>
      </w:r>
      <w:r w:rsidRPr="00633924">
        <w:rPr>
          <w:sz w:val="28"/>
          <w:szCs w:val="28"/>
        </w:rPr>
        <w:br/>
      </w:r>
      <w:r w:rsidRPr="00633924">
        <w:rPr>
          <w:sz w:val="28"/>
          <w:szCs w:val="28"/>
        </w:rPr>
        <w:br/>
      </w:r>
      <w:r w:rsidRPr="00633924">
        <w:rPr>
          <w:rStyle w:val="a4"/>
          <w:sz w:val="28"/>
          <w:szCs w:val="28"/>
        </w:rPr>
        <w:t>3. Основные задачи, функции и полномочия Комиссии</w:t>
      </w:r>
      <w:r w:rsidRPr="00633924">
        <w:rPr>
          <w:sz w:val="28"/>
          <w:szCs w:val="28"/>
        </w:rPr>
        <w:br/>
      </w:r>
      <w:r w:rsidRPr="00633924">
        <w:rPr>
          <w:sz w:val="28"/>
          <w:szCs w:val="28"/>
        </w:rPr>
        <w:br/>
        <w:t> 3.1. Основными задачами Комиссии являются: </w:t>
      </w:r>
      <w:r w:rsidRPr="00633924">
        <w:rPr>
          <w:sz w:val="28"/>
          <w:szCs w:val="28"/>
        </w:rPr>
        <w:br/>
        <w:t> - подготовка рекомендаций для принятия решений по вопросам противодействия коррупции;</w:t>
      </w:r>
      <w:r w:rsidRPr="00633924">
        <w:rPr>
          <w:sz w:val="28"/>
          <w:szCs w:val="28"/>
        </w:rPr>
        <w:br/>
        <w:t>- участие в подготовке предложений, направленных на устранение причин и условий, порождающих коррупцию;</w:t>
      </w:r>
      <w:r w:rsidRPr="00633924">
        <w:rPr>
          <w:sz w:val="28"/>
          <w:szCs w:val="28"/>
        </w:rPr>
        <w:br/>
        <w:t>- разработка предложений по координации деятельности органов местного самоуправления</w:t>
      </w:r>
      <w:r w:rsidRPr="00633924">
        <w:rPr>
          <w:sz w:val="28"/>
          <w:szCs w:val="28"/>
          <w:u w:val="single"/>
        </w:rPr>
        <w:t>,</w:t>
      </w:r>
      <w:r w:rsidRPr="00633924">
        <w:rPr>
          <w:sz w:val="28"/>
          <w:szCs w:val="28"/>
        </w:rPr>
        <w:t xml:space="preserve"> правоохранительных органов, органов государственной власти в процессе реализации принятых решений в области противодействия коррупции</w:t>
      </w:r>
      <w:proofErr w:type="gramStart"/>
      <w:r w:rsidRPr="00633924">
        <w:rPr>
          <w:sz w:val="28"/>
          <w:szCs w:val="28"/>
        </w:rPr>
        <w:t>.</w:t>
      </w:r>
      <w:proofErr w:type="gramEnd"/>
      <w:r w:rsidRPr="00633924">
        <w:rPr>
          <w:sz w:val="28"/>
          <w:szCs w:val="28"/>
        </w:rPr>
        <w:br/>
        <w:t xml:space="preserve">- </w:t>
      </w:r>
      <w:proofErr w:type="gramStart"/>
      <w:r w:rsidRPr="00633924">
        <w:rPr>
          <w:sz w:val="28"/>
          <w:szCs w:val="28"/>
        </w:rPr>
        <w:t>о</w:t>
      </w:r>
      <w:proofErr w:type="gramEnd"/>
      <w:r w:rsidRPr="00633924">
        <w:rPr>
          <w:sz w:val="28"/>
          <w:szCs w:val="28"/>
        </w:rPr>
        <w:t>беспечение контроля за качеством и своевременностью решения вопросов, содержащихся в обращениях граждан</w:t>
      </w:r>
    </w:p>
    <w:p w:rsidR="00633924" w:rsidRPr="00633924" w:rsidRDefault="00633924" w:rsidP="004827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t xml:space="preserve">2.2. Основными функциями рабочей Комиссии являются: </w:t>
      </w:r>
      <w:r w:rsidRPr="00633924">
        <w:rPr>
          <w:sz w:val="28"/>
          <w:szCs w:val="28"/>
        </w:rPr>
        <w:br/>
        <w:t xml:space="preserve">- разработка основных направлений антикоррупционной политики </w:t>
      </w:r>
      <w:r w:rsidRPr="00633924">
        <w:rPr>
          <w:sz w:val="28"/>
          <w:szCs w:val="28"/>
        </w:rPr>
        <w:br/>
        <w:t xml:space="preserve">- участие в разработке и реализации антикоррупционных мероприятий, оценка их эффективности, осуществление </w:t>
      </w:r>
      <w:proofErr w:type="gramStart"/>
      <w:r w:rsidRPr="00633924">
        <w:rPr>
          <w:sz w:val="28"/>
          <w:szCs w:val="28"/>
        </w:rPr>
        <w:t xml:space="preserve">контроля </w:t>
      </w:r>
      <w:r w:rsidR="0048279C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за</w:t>
      </w:r>
      <w:proofErr w:type="gramEnd"/>
      <w:r w:rsidRPr="00633924">
        <w:rPr>
          <w:sz w:val="28"/>
          <w:szCs w:val="28"/>
        </w:rPr>
        <w:t xml:space="preserve"> ходом их реализации;</w:t>
      </w:r>
      <w:r w:rsidRPr="00633924">
        <w:rPr>
          <w:sz w:val="28"/>
          <w:szCs w:val="28"/>
        </w:rPr>
        <w:br/>
        <w:t>- участие в разработке проектов нормативных правовых ак</w:t>
      </w:r>
      <w:r w:rsidR="0048279C">
        <w:rPr>
          <w:sz w:val="28"/>
          <w:szCs w:val="28"/>
        </w:rPr>
        <w:t xml:space="preserve">тов по вопросам противодействия </w:t>
      </w:r>
      <w:r w:rsidRPr="00633924">
        <w:rPr>
          <w:sz w:val="28"/>
          <w:szCs w:val="28"/>
        </w:rPr>
        <w:t xml:space="preserve">коррупции; </w:t>
      </w:r>
      <w:r w:rsidRPr="00633924">
        <w:rPr>
          <w:sz w:val="28"/>
          <w:szCs w:val="28"/>
        </w:rPr>
        <w:br/>
        <w:t xml:space="preserve">– </w:t>
      </w:r>
      <w:proofErr w:type="gramStart"/>
      <w:r w:rsidRPr="00633924">
        <w:rPr>
          <w:sz w:val="28"/>
          <w:szCs w:val="28"/>
        </w:rPr>
        <w:t>участие в рассмотрении заключений, составленных по результатам проведения антикоррупционных экспертиз нормативных правовых актов</w:t>
      </w:r>
      <w:r w:rsidRPr="00633924">
        <w:rPr>
          <w:sz w:val="28"/>
          <w:szCs w:val="28"/>
        </w:rPr>
        <w:br/>
      </w:r>
      <w:r w:rsidRPr="00633924">
        <w:rPr>
          <w:sz w:val="28"/>
          <w:szCs w:val="28"/>
        </w:rPr>
        <w:lastRenderedPageBreak/>
        <w:t>- подготовка проектов решений директору Учреждения по вопросам, входящим в компетенцию Комиссии;</w:t>
      </w:r>
      <w:r w:rsidRPr="00633924">
        <w:rPr>
          <w:sz w:val="28"/>
          <w:szCs w:val="28"/>
        </w:rPr>
        <w:br/>
        <w:t>- осуществление контроля за реализацией органами местного самоуправления принятых решений в облас</w:t>
      </w:r>
      <w:r w:rsidR="00F86AAD">
        <w:rPr>
          <w:sz w:val="28"/>
          <w:szCs w:val="28"/>
        </w:rPr>
        <w:t>ти противодействия коррупции;</w:t>
      </w:r>
      <w:r w:rsidR="00F86AAD">
        <w:rPr>
          <w:sz w:val="28"/>
          <w:szCs w:val="28"/>
        </w:rPr>
        <w:br/>
        <w:t xml:space="preserve">- </w:t>
      </w:r>
      <w:r w:rsidRPr="00633924">
        <w:rPr>
          <w:sz w:val="28"/>
          <w:szCs w:val="28"/>
        </w:rPr>
        <w:t>участие в организации антикоррупционной пропаганды;</w:t>
      </w:r>
      <w:r w:rsidRPr="00633924">
        <w:rPr>
          <w:sz w:val="28"/>
          <w:szCs w:val="28"/>
        </w:rPr>
        <w:br/>
        <w:t xml:space="preserve">- </w:t>
      </w:r>
      <w:r w:rsidR="0048279C">
        <w:rPr>
          <w:sz w:val="28"/>
          <w:szCs w:val="28"/>
        </w:rPr>
        <w:t xml:space="preserve">   </w:t>
      </w:r>
      <w:r w:rsidRPr="00633924">
        <w:rPr>
          <w:sz w:val="28"/>
          <w:szCs w:val="28"/>
        </w:rPr>
        <w:t xml:space="preserve">подготовка в установленном порядке предложений по вопросам борьбы </w:t>
      </w:r>
      <w:r w:rsidR="0048279C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с коррупцией</w:t>
      </w:r>
      <w:r w:rsidR="0048279C">
        <w:rPr>
          <w:sz w:val="28"/>
          <w:szCs w:val="28"/>
        </w:rPr>
        <w:t>;</w:t>
      </w:r>
      <w:proofErr w:type="gramEnd"/>
      <w:r w:rsidRPr="0063392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br/>
        <w:t xml:space="preserve">- </w:t>
      </w:r>
      <w:r w:rsidR="00F46AA7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взаимодействие с общественными объединениями и организациями, СМИ;</w:t>
      </w:r>
    </w:p>
    <w:p w:rsidR="00633924" w:rsidRPr="00633924" w:rsidRDefault="00F46AA7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924" w:rsidRPr="00633924">
        <w:rPr>
          <w:sz w:val="28"/>
          <w:szCs w:val="28"/>
        </w:rPr>
        <w:t>обеспечение организации изучения и использования передового российского и зарубежного опыта работы в сфере противодействия коррупции;</w:t>
      </w:r>
      <w:r w:rsidR="00633924" w:rsidRPr="00633924">
        <w:rPr>
          <w:sz w:val="28"/>
          <w:szCs w:val="28"/>
        </w:rPr>
        <w:br/>
        <w:t xml:space="preserve">- повышение уровня знаний участников образовательного процесса в Учреждении в целях формирования у них навыков антикоррупционного поведения и нетерпимого отношения к коррупции; </w:t>
      </w:r>
    </w:p>
    <w:p w:rsidR="00633924" w:rsidRPr="00633924" w:rsidRDefault="00633924" w:rsidP="00F846A5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633924">
        <w:rPr>
          <w:sz w:val="28"/>
          <w:szCs w:val="28"/>
        </w:rPr>
        <w:br/>
      </w:r>
      <w:r w:rsidRPr="00633924">
        <w:rPr>
          <w:rStyle w:val="a4"/>
          <w:sz w:val="28"/>
          <w:szCs w:val="28"/>
        </w:rPr>
        <w:t>3. 3. Полномочия Комиссии:</w:t>
      </w:r>
    </w:p>
    <w:p w:rsidR="00633924" w:rsidRPr="00633924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br/>
        <w:t>  Для осуществления своих задач и функций Комиссия имеет право: </w:t>
      </w:r>
      <w:r w:rsidRPr="00633924">
        <w:rPr>
          <w:sz w:val="28"/>
          <w:szCs w:val="28"/>
        </w:rPr>
        <w:br/>
        <w:t> -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</w:t>
      </w:r>
      <w:r w:rsidR="00AB7D7D">
        <w:rPr>
          <w:sz w:val="28"/>
          <w:szCs w:val="28"/>
        </w:rPr>
        <w:t>ия по противодействию коррупции;</w:t>
      </w:r>
      <w:r w:rsidRPr="00633924">
        <w:rPr>
          <w:sz w:val="28"/>
          <w:szCs w:val="28"/>
        </w:rPr>
        <w:br/>
        <w:t>- заслушивать на своих заседаниях руководителей Школы</w:t>
      </w:r>
      <w:r w:rsidR="00AB7D7D">
        <w:rPr>
          <w:sz w:val="28"/>
          <w:szCs w:val="28"/>
        </w:rPr>
        <w:t>-интерната</w:t>
      </w:r>
      <w:r w:rsidRPr="00633924">
        <w:rPr>
          <w:sz w:val="28"/>
          <w:szCs w:val="28"/>
        </w:rPr>
        <w:t xml:space="preserve"> о применяемых ими мерах, направленных на исполнение решений Комиссии; </w:t>
      </w:r>
    </w:p>
    <w:p w:rsidR="00633924" w:rsidRPr="00633924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t>- подготавливать проекты соответствующих решений Комиссии;</w:t>
      </w:r>
      <w:r w:rsidRPr="00633924">
        <w:rPr>
          <w:sz w:val="28"/>
          <w:szCs w:val="28"/>
        </w:rPr>
        <w:br/>
        <w:t>-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  <w:r w:rsidRPr="00633924">
        <w:rPr>
          <w:sz w:val="28"/>
          <w:szCs w:val="28"/>
        </w:rPr>
        <w:br/>
      </w:r>
      <w:r w:rsidRPr="00633924">
        <w:rPr>
          <w:sz w:val="28"/>
          <w:szCs w:val="28"/>
        </w:rPr>
        <w:lastRenderedPageBreak/>
        <w:t>- привлекать для участия в работе Комиссии независимых экспертов (консультантов);</w:t>
      </w:r>
      <w:r w:rsidRPr="00633924">
        <w:rPr>
          <w:sz w:val="28"/>
          <w:szCs w:val="28"/>
        </w:rPr>
        <w:br/>
        <w:t>-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законодательства.</w:t>
      </w:r>
    </w:p>
    <w:p w:rsidR="00633924" w:rsidRPr="00705A3B" w:rsidRDefault="00633924" w:rsidP="00F846A5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33924">
        <w:rPr>
          <w:sz w:val="28"/>
          <w:szCs w:val="28"/>
        </w:rPr>
        <w:br/>
      </w:r>
      <w:r w:rsidRPr="00633924">
        <w:rPr>
          <w:rStyle w:val="a4"/>
          <w:sz w:val="28"/>
          <w:szCs w:val="28"/>
        </w:rPr>
        <w:t> 4. Порядок работы Комиссии                                                                </w:t>
      </w:r>
      <w:r w:rsidRPr="00633924">
        <w:rPr>
          <w:sz w:val="28"/>
          <w:szCs w:val="28"/>
        </w:rPr>
        <w:br/>
      </w:r>
      <w:r w:rsidRPr="00633924">
        <w:rPr>
          <w:rStyle w:val="a4"/>
          <w:sz w:val="28"/>
          <w:szCs w:val="28"/>
        </w:rPr>
        <w:t> </w:t>
      </w:r>
      <w:r w:rsidRPr="00633924">
        <w:rPr>
          <w:sz w:val="28"/>
          <w:szCs w:val="28"/>
        </w:rPr>
        <w:t>4.1. Работа комиссии осуществляется на плановой основе.   </w:t>
      </w:r>
      <w:r w:rsidRPr="00633924">
        <w:rPr>
          <w:sz w:val="28"/>
          <w:szCs w:val="28"/>
        </w:rPr>
        <w:br/>
        <w:t>4.2. План работы формируется на основании предложений, внесенных  исходя из складывающейся ситуации и обстановки. </w:t>
      </w:r>
      <w:r w:rsidRPr="00633924">
        <w:rPr>
          <w:sz w:val="28"/>
          <w:szCs w:val="28"/>
        </w:rPr>
        <w:br/>
        <w:t>4.3. План составляется на учебный год и утверждается на заседании Комиссии и является частью Плана работы школы</w:t>
      </w:r>
      <w:r w:rsidR="00AB7D7D">
        <w:rPr>
          <w:sz w:val="28"/>
          <w:szCs w:val="28"/>
        </w:rPr>
        <w:t xml:space="preserve">-интерната </w:t>
      </w:r>
      <w:r w:rsidRPr="00633924">
        <w:rPr>
          <w:sz w:val="28"/>
          <w:szCs w:val="28"/>
        </w:rPr>
        <w:t xml:space="preserve"> на  учебный год. </w:t>
      </w:r>
    </w:p>
    <w:p w:rsidR="00633924" w:rsidRPr="00633924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t>4.4. Работой Комиссии руководит Председатель Комиссии.</w:t>
      </w:r>
    </w:p>
    <w:p w:rsidR="00633924" w:rsidRPr="00633924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t>Для ведения протокола избирается секретарь Комиссии.</w:t>
      </w:r>
      <w:r w:rsidRPr="00633924">
        <w:rPr>
          <w:sz w:val="28"/>
          <w:szCs w:val="28"/>
        </w:rPr>
        <w:br/>
        <w:t>4.5. 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</w:t>
      </w:r>
      <w:r w:rsidRPr="00633924">
        <w:rPr>
          <w:sz w:val="28"/>
          <w:szCs w:val="28"/>
        </w:rPr>
        <w:br/>
        <w:t>4.6. Заседания Комиссии ведет Председатель Комиссии, а в его отсутствие по его поручению заместитель председателя Комиссии.</w:t>
      </w:r>
      <w:r w:rsidRPr="00633924">
        <w:rPr>
          <w:sz w:val="28"/>
          <w:szCs w:val="28"/>
        </w:rPr>
        <w:br/>
        <w:t>4.7. Присутствие на заседаниях Комиссии членов Комиссии обязательно.</w:t>
      </w:r>
      <w:r w:rsidRPr="00633924">
        <w:rPr>
          <w:sz w:val="28"/>
          <w:szCs w:val="28"/>
        </w:rPr>
        <w:br/>
        <w:t>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633924">
        <w:rPr>
          <w:sz w:val="28"/>
          <w:szCs w:val="28"/>
        </w:rPr>
        <w:br/>
        <w:t xml:space="preserve">Лицо, исполняющее обязанности должностного лица, являющегося членом </w:t>
      </w:r>
      <w:r w:rsidRPr="00633924">
        <w:rPr>
          <w:sz w:val="28"/>
          <w:szCs w:val="28"/>
        </w:rPr>
        <w:lastRenderedPageBreak/>
        <w:t xml:space="preserve">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 </w:t>
      </w:r>
      <w:r w:rsidRPr="00633924">
        <w:rPr>
          <w:sz w:val="28"/>
          <w:szCs w:val="28"/>
        </w:rPr>
        <w:br/>
        <w:t xml:space="preserve">4.8.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</w:t>
      </w:r>
    </w:p>
    <w:p w:rsidR="00AB7D7D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t xml:space="preserve">4.9. Решения Комиссии оформляются протоколом. </w:t>
      </w:r>
    </w:p>
    <w:p w:rsidR="00633924" w:rsidRPr="00633924" w:rsidRDefault="00633924" w:rsidP="008532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t>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</w:t>
      </w:r>
      <w:r w:rsidRPr="00633924">
        <w:rPr>
          <w:sz w:val="28"/>
          <w:szCs w:val="28"/>
        </w:rPr>
        <w:br/>
        <w:t xml:space="preserve">4.10. Члены Комиссии обладают равными правами при принятии решений.  Члены Комиссии и лица, участвующие в ее заседании, не вправе разглашать сведения, ставшие им известными в ходе работы Комиссии. </w:t>
      </w:r>
      <w:r w:rsidRPr="00633924">
        <w:rPr>
          <w:sz w:val="28"/>
          <w:szCs w:val="28"/>
        </w:rPr>
        <w:br/>
        <w:t>  4.11. Каждый член Комиссии, не согласный с её решен</w:t>
      </w:r>
      <w:r w:rsidR="00AB7D7D">
        <w:rPr>
          <w:sz w:val="28"/>
          <w:szCs w:val="28"/>
        </w:rPr>
        <w:t>ием</w:t>
      </w:r>
      <w:r w:rsidRPr="00633924">
        <w:rPr>
          <w:sz w:val="28"/>
          <w:szCs w:val="28"/>
        </w:rPr>
        <w:t>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633924">
        <w:rPr>
          <w:sz w:val="28"/>
          <w:szCs w:val="28"/>
        </w:rPr>
        <w:br/>
        <w:t xml:space="preserve">  4.12.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  приказов директора Учреждения. Решения рабочей Комиссии доводятся до сведения всех заинтересованных лиц, органов и организаций .         </w:t>
      </w:r>
      <w:r w:rsidRPr="00633924">
        <w:rPr>
          <w:sz w:val="28"/>
          <w:szCs w:val="28"/>
        </w:rPr>
        <w:br/>
        <w:t xml:space="preserve">4.13. Основанием для проведения внеочередного заседания  Комиссии является информация о факте коррупции со стороны работника Учреждения, </w:t>
      </w:r>
      <w:r w:rsidRPr="00633924">
        <w:rPr>
          <w:sz w:val="28"/>
          <w:szCs w:val="28"/>
        </w:rPr>
        <w:lastRenderedPageBreak/>
        <w:t xml:space="preserve">полученная  от правоохранительных, судебных или иных государственных органов, от организаций, должностных лиц или граждан. </w:t>
      </w:r>
      <w:r w:rsidRPr="00633924">
        <w:rPr>
          <w:sz w:val="28"/>
          <w:szCs w:val="28"/>
        </w:rPr>
        <w:br/>
        <w:t>4.14.  Информация, указанная в пункте 4.13. настоящего Полож</w:t>
      </w:r>
      <w:r w:rsidR="00853244">
        <w:rPr>
          <w:sz w:val="28"/>
          <w:szCs w:val="28"/>
        </w:rPr>
        <w:t>ения, рассматривается Комиссией</w:t>
      </w:r>
      <w:r w:rsidRPr="00633924">
        <w:rPr>
          <w:sz w:val="28"/>
          <w:szCs w:val="28"/>
        </w:rPr>
        <w:t xml:space="preserve">, если она представлена в письменном виде и содержит следующие сведения:  фамилию, имя, отчество  работника Учреждения и занимаемую им должность; описание факта коррупции; данные об источнике информации. </w:t>
      </w:r>
      <w:r w:rsidRPr="00633924">
        <w:rPr>
          <w:sz w:val="28"/>
          <w:szCs w:val="28"/>
        </w:rPr>
        <w:br/>
        <w:t>4.15. По результатам проведения внеочередного заседания Комиссия предлагает принять решение о проведении служебной проверки в отношении сотрудника  Школы</w:t>
      </w:r>
      <w:r w:rsidR="00705A3B">
        <w:rPr>
          <w:sz w:val="28"/>
          <w:szCs w:val="28"/>
        </w:rPr>
        <w:t>-интерната</w:t>
      </w:r>
      <w:r w:rsidRPr="00633924">
        <w:rPr>
          <w:sz w:val="28"/>
          <w:szCs w:val="28"/>
        </w:rPr>
        <w:t>.</w:t>
      </w:r>
    </w:p>
    <w:p w:rsidR="00633924" w:rsidRPr="00633924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A3B" w:rsidRPr="00705A3B" w:rsidRDefault="00853244" w:rsidP="00705A3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5. Состав  </w:t>
      </w:r>
      <w:r w:rsidR="00633924" w:rsidRPr="00633924">
        <w:rPr>
          <w:rStyle w:val="a4"/>
          <w:sz w:val="28"/>
          <w:szCs w:val="28"/>
        </w:rPr>
        <w:t>Комиссии</w:t>
      </w:r>
      <w:r w:rsidR="00633924" w:rsidRPr="00633924">
        <w:rPr>
          <w:sz w:val="28"/>
          <w:szCs w:val="28"/>
        </w:rPr>
        <w:br/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</w:t>
      </w:r>
      <w:r w:rsidR="00705A3B">
        <w:rPr>
          <w:sz w:val="28"/>
          <w:szCs w:val="28"/>
        </w:rPr>
        <w:t>аны из числа членов  С</w:t>
      </w:r>
      <w:r w:rsidR="00633924" w:rsidRPr="00633924">
        <w:rPr>
          <w:sz w:val="28"/>
          <w:szCs w:val="28"/>
        </w:rPr>
        <w:t>овета школы</w:t>
      </w:r>
      <w:r w:rsidR="00705A3B">
        <w:rPr>
          <w:sz w:val="28"/>
          <w:szCs w:val="28"/>
        </w:rPr>
        <w:t>-интерната</w:t>
      </w:r>
      <w:r w:rsidR="00633924" w:rsidRPr="00633924">
        <w:rPr>
          <w:sz w:val="28"/>
          <w:szCs w:val="28"/>
        </w:rPr>
        <w:t>, работников школы</w:t>
      </w:r>
      <w:r w:rsidR="00705A3B">
        <w:rPr>
          <w:sz w:val="28"/>
          <w:szCs w:val="28"/>
        </w:rPr>
        <w:t>-интерната</w:t>
      </w:r>
      <w:r w:rsidR="00633924" w:rsidRPr="00633924">
        <w:rPr>
          <w:sz w:val="28"/>
          <w:szCs w:val="28"/>
        </w:rPr>
        <w:t>.</w:t>
      </w:r>
    </w:p>
    <w:p w:rsidR="00705A3B" w:rsidRDefault="00633924" w:rsidP="0085324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33924">
        <w:rPr>
          <w:sz w:val="28"/>
          <w:szCs w:val="28"/>
        </w:rPr>
        <w:br/>
      </w:r>
      <w:r w:rsidRPr="00633924">
        <w:rPr>
          <w:b/>
          <w:sz w:val="28"/>
          <w:szCs w:val="28"/>
        </w:rPr>
        <w:t xml:space="preserve">5.2. </w:t>
      </w:r>
      <w:proofErr w:type="gramStart"/>
      <w:r w:rsidRPr="00633924">
        <w:rPr>
          <w:b/>
          <w:sz w:val="28"/>
          <w:szCs w:val="28"/>
        </w:rPr>
        <w:t>Председатель</w:t>
      </w:r>
      <w:r w:rsidR="00853244">
        <w:rPr>
          <w:b/>
          <w:sz w:val="28"/>
          <w:szCs w:val="28"/>
        </w:rPr>
        <w:t xml:space="preserve"> </w:t>
      </w:r>
      <w:r w:rsidRPr="00633924">
        <w:rPr>
          <w:b/>
          <w:sz w:val="28"/>
          <w:szCs w:val="28"/>
        </w:rPr>
        <w:t xml:space="preserve"> Комиссии: </w:t>
      </w:r>
      <w:r w:rsidRPr="00633924">
        <w:rPr>
          <w:b/>
          <w:sz w:val="28"/>
          <w:szCs w:val="28"/>
        </w:rPr>
        <w:br/>
      </w:r>
      <w:r w:rsidRPr="00633924">
        <w:rPr>
          <w:sz w:val="28"/>
          <w:szCs w:val="28"/>
        </w:rPr>
        <w:t>- определяет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порядок и регламент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рассмотрения вопросов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на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заседаниях Комиссии; </w:t>
      </w:r>
      <w:r w:rsidRPr="00633924">
        <w:rPr>
          <w:sz w:val="28"/>
          <w:szCs w:val="28"/>
        </w:rPr>
        <w:br/>
        <w:t xml:space="preserve">- утверждает повестку дня заседания Комиссии, представленную ответственным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секретарем Комиссии; </w:t>
      </w:r>
      <w:r w:rsidRPr="00633924">
        <w:rPr>
          <w:sz w:val="28"/>
          <w:szCs w:val="28"/>
        </w:rPr>
        <w:br/>
        <w:t>- распределяет обязанности между членами Комиссии и дает поручения по подготовке вопросов для рассмотрения на заседаниях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Комиссии; </w:t>
      </w:r>
      <w:r w:rsidRPr="00633924">
        <w:rPr>
          <w:sz w:val="28"/>
          <w:szCs w:val="28"/>
        </w:rPr>
        <w:br/>
        <w:t xml:space="preserve">- принимает решение о привлечении независимых экспертов (консультантов) для проведения экспертиз при подготовке вопросов,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выносимых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на рассмотрение Комиссии, утверждает реестр независимых экспертов (консультантов) Комиссии;</w:t>
      </w:r>
      <w:proofErr w:type="gramEnd"/>
      <w:r w:rsidRPr="0063392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br/>
        <w:t xml:space="preserve">- утверждает годовой план работы Комиссии. </w:t>
      </w:r>
    </w:p>
    <w:p w:rsidR="00705A3B" w:rsidRDefault="00633924" w:rsidP="0085324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33924">
        <w:rPr>
          <w:sz w:val="28"/>
          <w:szCs w:val="28"/>
        </w:rPr>
        <w:lastRenderedPageBreak/>
        <w:br/>
      </w:r>
      <w:r w:rsidRPr="00633924">
        <w:rPr>
          <w:b/>
          <w:sz w:val="28"/>
          <w:szCs w:val="28"/>
        </w:rPr>
        <w:t xml:space="preserve">5.3. </w:t>
      </w:r>
      <w:proofErr w:type="gramStart"/>
      <w:r w:rsidRPr="00633924">
        <w:rPr>
          <w:b/>
          <w:sz w:val="28"/>
          <w:szCs w:val="28"/>
        </w:rPr>
        <w:t xml:space="preserve">Ответственный секретарь рабочей Комиссии: </w:t>
      </w:r>
      <w:r w:rsidRPr="00633924">
        <w:rPr>
          <w:b/>
          <w:sz w:val="28"/>
          <w:szCs w:val="28"/>
        </w:rPr>
        <w:br/>
      </w:r>
      <w:r w:rsidRPr="00633924">
        <w:rPr>
          <w:sz w:val="28"/>
          <w:szCs w:val="28"/>
        </w:rPr>
        <w:t>- регистрирует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поступающие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для рассмотрения на заседаниях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Комиссии обращения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граждан; </w:t>
      </w:r>
      <w:r w:rsidRPr="00633924">
        <w:rPr>
          <w:sz w:val="28"/>
          <w:szCs w:val="28"/>
        </w:rPr>
        <w:br/>
        <w:t xml:space="preserve">- формирует повестку дня заседания  Комиссии; </w:t>
      </w:r>
      <w:r w:rsidRPr="00633924">
        <w:rPr>
          <w:sz w:val="28"/>
          <w:szCs w:val="28"/>
        </w:rPr>
        <w:br/>
        <w:t xml:space="preserve">- осуществляет подготовку заседаний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Комиссии; </w:t>
      </w:r>
      <w:r w:rsidRPr="00633924">
        <w:rPr>
          <w:sz w:val="28"/>
          <w:szCs w:val="28"/>
        </w:rPr>
        <w:br/>
        <w:t xml:space="preserve">- организует ведение протоколов заседаний Комиссии; </w:t>
      </w:r>
      <w:r w:rsidRPr="00633924">
        <w:rPr>
          <w:sz w:val="28"/>
          <w:szCs w:val="28"/>
        </w:rPr>
        <w:br/>
        <w:t xml:space="preserve">- доводит до сведения членов  Комиссии информацию о вынесенных на рассмотрение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Комиссии вопросах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и представляет необходимые материалы для их рассмотрения;</w:t>
      </w:r>
      <w:proofErr w:type="gramEnd"/>
      <w:r w:rsidRPr="0063392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br/>
        <w:t xml:space="preserve">- </w:t>
      </w:r>
      <w:proofErr w:type="gramStart"/>
      <w:r w:rsidRPr="00633924">
        <w:rPr>
          <w:sz w:val="28"/>
          <w:szCs w:val="28"/>
        </w:rPr>
        <w:t xml:space="preserve">доводит до сведения членов Комиссии информацию о дате, времени и месте проведения очередного (внеочередного) заседания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Комиссии; </w:t>
      </w:r>
      <w:r w:rsidRPr="00633924">
        <w:rPr>
          <w:sz w:val="28"/>
          <w:szCs w:val="28"/>
        </w:rPr>
        <w:br/>
        <w:t xml:space="preserve">- ведет учет, контроль исполнения и хранение протоколов и решений Комиссии с сопроводительными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материалами; </w:t>
      </w:r>
      <w:r w:rsidRPr="00633924">
        <w:rPr>
          <w:sz w:val="28"/>
          <w:szCs w:val="28"/>
        </w:rPr>
        <w:br/>
        <w:t>- обеспечивает подготовку проекта годового плана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работы Комиссии и представляет его на утверждение 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председателю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 Комиссии; </w:t>
      </w:r>
      <w:r w:rsidRPr="00633924">
        <w:rPr>
          <w:sz w:val="28"/>
          <w:szCs w:val="28"/>
        </w:rPr>
        <w:br/>
        <w:t>- несет ответственность за информационное, организационно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-</w:t>
      </w:r>
      <w:r w:rsidR="00853244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техническое и экспертное обеспечение деятельности Комиссии. </w:t>
      </w:r>
      <w:proofErr w:type="gramEnd"/>
    </w:p>
    <w:p w:rsidR="00633924" w:rsidRPr="00633924" w:rsidRDefault="00633924" w:rsidP="0085324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633924">
        <w:rPr>
          <w:sz w:val="28"/>
          <w:szCs w:val="28"/>
        </w:rPr>
        <w:br/>
      </w:r>
      <w:r w:rsidRPr="00633924">
        <w:rPr>
          <w:b/>
          <w:sz w:val="28"/>
          <w:szCs w:val="28"/>
        </w:rPr>
        <w:t>5.4. Заместитель председателя Комиссии</w:t>
      </w:r>
    </w:p>
    <w:p w:rsidR="00705A3B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b/>
          <w:sz w:val="28"/>
          <w:szCs w:val="28"/>
        </w:rPr>
        <w:t xml:space="preserve"> </w:t>
      </w:r>
      <w:r w:rsidRPr="00633924">
        <w:rPr>
          <w:sz w:val="28"/>
          <w:szCs w:val="28"/>
        </w:rPr>
        <w:t xml:space="preserve">выполняет по поручению председателя рабочей Комиссии его функции во время отсутствия председателя </w:t>
      </w:r>
      <w:proofErr w:type="gramStart"/>
      <w:r w:rsidRPr="00633924">
        <w:rPr>
          <w:sz w:val="28"/>
          <w:szCs w:val="28"/>
        </w:rPr>
        <w:t xml:space="preserve">( </w:t>
      </w:r>
      <w:proofErr w:type="gramEnd"/>
      <w:r w:rsidRPr="00633924">
        <w:rPr>
          <w:sz w:val="28"/>
          <w:szCs w:val="28"/>
        </w:rPr>
        <w:t>отпуск, болезнь, командировка, служебное задание)</w:t>
      </w:r>
      <w:r w:rsidR="00705A3B">
        <w:rPr>
          <w:sz w:val="28"/>
          <w:szCs w:val="28"/>
        </w:rPr>
        <w:t>.</w:t>
      </w:r>
      <w:r w:rsidRPr="00633924">
        <w:rPr>
          <w:sz w:val="28"/>
          <w:szCs w:val="28"/>
        </w:rPr>
        <w:t> </w:t>
      </w:r>
    </w:p>
    <w:p w:rsidR="00633924" w:rsidRPr="00633924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sz w:val="28"/>
          <w:szCs w:val="28"/>
        </w:rPr>
        <w:t>  </w:t>
      </w:r>
    </w:p>
    <w:p w:rsidR="00705A3B" w:rsidRDefault="00633924" w:rsidP="00F846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3924">
        <w:rPr>
          <w:b/>
          <w:sz w:val="28"/>
          <w:szCs w:val="28"/>
        </w:rPr>
        <w:t xml:space="preserve">5.5. Независимый эксперт (консультант) рабочей Комиссии: </w:t>
      </w:r>
      <w:r w:rsidRPr="00633924">
        <w:rPr>
          <w:b/>
          <w:sz w:val="28"/>
          <w:szCs w:val="28"/>
        </w:rPr>
        <w:br/>
      </w:r>
      <w:r w:rsidRPr="00633924">
        <w:rPr>
          <w:sz w:val="28"/>
          <w:szCs w:val="28"/>
        </w:rPr>
        <w:t>– по приглашению председателя Комиссии принимает участие в работе Комиссии;</w:t>
      </w:r>
      <w:r w:rsidRPr="00633924">
        <w:rPr>
          <w:sz w:val="28"/>
          <w:szCs w:val="28"/>
        </w:rPr>
        <w:br/>
        <w:t xml:space="preserve">– участвует в подготовке и проведении заседаний Комиссии, обсуждении вопросов по повестке дня, высказывает по ним экспертное мнение, готовит </w:t>
      </w:r>
      <w:r w:rsidRPr="00633924">
        <w:rPr>
          <w:sz w:val="28"/>
          <w:szCs w:val="28"/>
        </w:rPr>
        <w:lastRenderedPageBreak/>
        <w:t xml:space="preserve">письменные экспертные заключения и информационно-аналитические материалы; </w:t>
      </w:r>
    </w:p>
    <w:p w:rsidR="00633924" w:rsidRPr="00633924" w:rsidRDefault="00633924" w:rsidP="00705A3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33924">
        <w:rPr>
          <w:sz w:val="28"/>
          <w:szCs w:val="28"/>
        </w:rPr>
        <w:br/>
      </w:r>
      <w:r w:rsidRPr="00633924">
        <w:rPr>
          <w:b/>
          <w:sz w:val="28"/>
          <w:szCs w:val="28"/>
        </w:rPr>
        <w:t xml:space="preserve">5.6. Члены Комиссии: </w:t>
      </w:r>
    </w:p>
    <w:p w:rsidR="00633924" w:rsidRPr="00633924" w:rsidRDefault="00633924" w:rsidP="00705A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33924">
        <w:rPr>
          <w:sz w:val="28"/>
          <w:szCs w:val="28"/>
        </w:rPr>
        <w:t>обеспечивают информационную и организационно</w:t>
      </w:r>
      <w:r w:rsidR="00705A3B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-</w:t>
      </w:r>
      <w:r w:rsidR="00705A3B">
        <w:rPr>
          <w:sz w:val="28"/>
          <w:szCs w:val="28"/>
        </w:rPr>
        <w:t xml:space="preserve"> </w:t>
      </w:r>
      <w:r w:rsidRPr="00633924">
        <w:rPr>
          <w:sz w:val="28"/>
          <w:szCs w:val="28"/>
        </w:rPr>
        <w:t>техническую деятельность Комиссии,  осуществляют и  участвуют  в подготовке и проведении заседаний Комиссии, обсуждении вопросов по повестке дня, имеют право голоса</w:t>
      </w:r>
      <w:r w:rsidR="00705A3B">
        <w:rPr>
          <w:sz w:val="28"/>
          <w:szCs w:val="28"/>
        </w:rPr>
        <w:t>.</w:t>
      </w:r>
      <w:r w:rsidRPr="00633924">
        <w:rPr>
          <w:sz w:val="28"/>
          <w:szCs w:val="28"/>
        </w:rPr>
        <w:br/>
      </w:r>
    </w:p>
    <w:p w:rsidR="00633924" w:rsidRPr="00633924" w:rsidRDefault="00633924" w:rsidP="00705A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33924">
        <w:rPr>
          <w:rStyle w:val="a4"/>
          <w:sz w:val="28"/>
          <w:szCs w:val="28"/>
        </w:rPr>
        <w:t>6.Порядок упразднения Комиссии</w:t>
      </w:r>
      <w:r w:rsidRPr="00633924">
        <w:rPr>
          <w:sz w:val="28"/>
          <w:szCs w:val="28"/>
        </w:rPr>
        <w:br/>
        <w:t>6.1. Комиссия может быть упразднена на о</w:t>
      </w:r>
      <w:r w:rsidR="00705A3B">
        <w:rPr>
          <w:sz w:val="28"/>
          <w:szCs w:val="28"/>
        </w:rPr>
        <w:t xml:space="preserve">сновании решения руководителя  Школы-интерната </w:t>
      </w:r>
      <w:r w:rsidRPr="00633924">
        <w:rPr>
          <w:sz w:val="28"/>
          <w:szCs w:val="28"/>
        </w:rPr>
        <w:t xml:space="preserve"> в соответствии с действующим законодательством. </w:t>
      </w:r>
    </w:p>
    <w:p w:rsidR="002276FE" w:rsidRPr="00633924" w:rsidRDefault="002276FE" w:rsidP="00705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276FE" w:rsidRPr="00633924" w:rsidSect="00D459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D438A"/>
    <w:multiLevelType w:val="multilevel"/>
    <w:tmpl w:val="8B6C18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8D"/>
    <w:rsid w:val="00165AD2"/>
    <w:rsid w:val="001679A5"/>
    <w:rsid w:val="002276FE"/>
    <w:rsid w:val="002473D6"/>
    <w:rsid w:val="0048279C"/>
    <w:rsid w:val="00633924"/>
    <w:rsid w:val="00705A3B"/>
    <w:rsid w:val="00773410"/>
    <w:rsid w:val="00853244"/>
    <w:rsid w:val="008C7445"/>
    <w:rsid w:val="00AB7D7D"/>
    <w:rsid w:val="00AD7B8D"/>
    <w:rsid w:val="00D45929"/>
    <w:rsid w:val="00EF195F"/>
    <w:rsid w:val="00F32D40"/>
    <w:rsid w:val="00F46AA7"/>
    <w:rsid w:val="00F846A5"/>
    <w:rsid w:val="00F86AAD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3924"/>
    <w:rPr>
      <w:b/>
      <w:bCs/>
    </w:rPr>
  </w:style>
  <w:style w:type="table" w:styleId="a5">
    <w:name w:val="Table Grid"/>
    <w:basedOn w:val="a1"/>
    <w:uiPriority w:val="59"/>
    <w:rsid w:val="00F3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3924"/>
    <w:rPr>
      <w:b/>
      <w:bCs/>
    </w:rPr>
  </w:style>
  <w:style w:type="table" w:styleId="a5">
    <w:name w:val="Table Grid"/>
    <w:basedOn w:val="a1"/>
    <w:uiPriority w:val="59"/>
    <w:rsid w:val="00F3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№13 ОАО «РЖД»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Оператор</cp:lastModifiedBy>
  <cp:revision>17</cp:revision>
  <dcterms:created xsi:type="dcterms:W3CDTF">2016-04-23T06:00:00Z</dcterms:created>
  <dcterms:modified xsi:type="dcterms:W3CDTF">2016-04-23T14:34:00Z</dcterms:modified>
</cp:coreProperties>
</file>